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32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410"/>
        <w:gridCol w:w="3411"/>
        <w:gridCol w:w="3411"/>
        <w:tblGridChange w:id="0">
          <w:tblGrid>
            <w:gridCol w:w="3410"/>
            <w:gridCol w:w="3411"/>
            <w:gridCol w:w="34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Heading1"/>
              <w:rPr>
                <w:b w:val="0"/>
                <w:sz w:val="32"/>
                <w:szCs w:val="32"/>
              </w:rPr>
            </w:pPr>
            <w:r w:rsidDel="00000000" w:rsidR="00000000" w:rsidRPr="00000000">
              <w:rPr>
                <w:b w:val="0"/>
                <w:sz w:val="32"/>
                <w:szCs w:val="32"/>
                <w:rtl w:val="0"/>
              </w:rPr>
              <w:t xml:space="preserve">EDYCJA LII (52)</w:t>
            </w:r>
          </w:p>
          <w:p w:rsidR="00000000" w:rsidDel="00000000" w:rsidP="00000000" w:rsidRDefault="00000000" w:rsidRPr="00000000" w14:paraId="00000003">
            <w:pPr>
              <w:pStyle w:val="Heading1"/>
              <w:rPr>
                <w:b w:val="0"/>
                <w:sz w:val="32"/>
                <w:szCs w:val="32"/>
              </w:rPr>
            </w:pPr>
            <w:r w:rsidDel="00000000" w:rsidR="00000000" w:rsidRPr="00000000">
              <w:rPr>
                <w:b w:val="0"/>
                <w:sz w:val="32"/>
                <w:szCs w:val="32"/>
                <w:rtl w:val="0"/>
              </w:rPr>
              <w:t xml:space="preserve">FINAŁ OKRĘGOWY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Style w:val="Heading5"/>
              <w:rPr>
                <w:b w:val="1"/>
                <w:smallCaps w:val="1"/>
                <w:sz w:val="52"/>
                <w:szCs w:val="52"/>
              </w:rPr>
            </w:pPr>
            <w:r w:rsidDel="00000000" w:rsidR="00000000" w:rsidRPr="00000000">
              <w:rPr>
                <w:b w:val="1"/>
                <w:smallCaps w:val="1"/>
                <w:sz w:val="32"/>
                <w:szCs w:val="32"/>
                <w:rtl w:val="0"/>
              </w:rPr>
              <w:t xml:space="preserve">MONTAŻ SYSTEMÓW SUCHEJ ZABUDOWY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130050</wp:posOffset>
                  </wp:positionH>
                  <wp:positionV relativeFrom="paragraph">
                    <wp:posOffset>-28112</wp:posOffset>
                  </wp:positionV>
                  <wp:extent cx="1928504" cy="1911927"/>
                  <wp:effectExtent b="0" l="0" r="0" t="0"/>
                  <wp:wrapNone/>
                  <wp:docPr descr="Znalezione obrazy dla zapytania z&amp;lstrok;ota kielnia" id="2" name="image1.jpg"/>
                  <a:graphic>
                    <a:graphicData uri="http://schemas.openxmlformats.org/drawingml/2006/picture">
                      <pic:pic>
                        <pic:nvPicPr>
                          <pic:cNvPr descr="Znalezione obrazy dla zapytania z&amp;lstrok;ota kielnia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504" cy="191192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8">
            <w:pPr>
              <w:pStyle w:val="Heading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Tu wpisz</w:t>
            </w:r>
          </w:p>
          <w:p w:rsidR="00000000" w:rsidDel="00000000" w:rsidP="00000000" w:rsidRDefault="00000000" w:rsidRPr="00000000" w14:paraId="00000009">
            <w:pPr>
              <w:pStyle w:val="Heading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Numer kodu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228600</wp:posOffset>
                      </wp:positionV>
                      <wp:extent cx="1333500" cy="10668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 flipH="1" rot="10800000">
                                <a:off x="4698300" y="3265650"/>
                                <a:ext cx="1295400" cy="1028700"/>
                              </a:xfrm>
                              <a:custGeom>
                                <a:rect b="b" l="l" r="r" t="t"/>
                                <a:pathLst>
                                  <a:path extrusionOk="0" h="1028700" w="1295400">
                                    <a:moveTo>
                                      <a:pt x="647700" y="0"/>
                                    </a:moveTo>
                                    <a:lnTo>
                                      <a:pt x="0" y="1028700"/>
                                    </a:lnTo>
                                    <a:lnTo>
                                      <a:pt x="1295400" y="10287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38100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228600</wp:posOffset>
                      </wp:positionV>
                      <wp:extent cx="1333500" cy="1066800"/>
                      <wp:effectExtent b="0" l="0" r="0" t="0"/>
                      <wp:wrapNone/>
                      <wp:docPr id="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3500" cy="10668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A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ZADANIE PROBLEMOWE</w:t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W pomieszczeniu mieszkalnym (pokój dzienny) o wysokości 2,70 m i o wymiarach podanych jak na rysunku na jednej z dłuższych ścian, bez drzwi i okien, należy wykonać okładzinę ścienną wolnostojącą (przedścianka) z ułożeniem izolacji termicznej i akustycznej. Całość okładziny należy zaspoinować i wykończyć powierzchnię do standardu Q3 (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highlight w:val="white"/>
          <w:rtl w:val="0"/>
        </w:rPr>
        <w:t xml:space="preserve">PSG 3)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/>
        <w:drawing>
          <wp:inline distB="0" distT="0" distL="0" distR="0">
            <wp:extent cx="4486079" cy="289667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86079" cy="2896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Oblicz powierzchnię okładziny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ściennej wolnostojącej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do wykonania powyższego zadania (0 – 1 pkt.)</w:t>
      </w:r>
    </w:p>
    <w:p w:rsidR="00000000" w:rsidDel="00000000" w:rsidP="00000000" w:rsidRDefault="00000000" w:rsidRPr="00000000" w14:paraId="00000010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( m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)</w:t>
      </w:r>
    </w:p>
    <w:tbl>
      <w:tblPr>
        <w:tblStyle w:val="Table2"/>
        <w:tblW w:w="1041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11"/>
        <w:tblGridChange w:id="0">
          <w:tblGrid>
            <w:gridCol w:w="10411"/>
          </w:tblGrid>
        </w:tblGridChange>
      </w:tblGrid>
      <w:tr>
        <w:trPr>
          <w:cantSplit w:val="0"/>
          <w:trHeight w:val="1741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ind w:left="360" w:firstLine="0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Miejsce na obliczenia</w:t>
            </w:r>
          </w:p>
        </w:tc>
      </w:tr>
    </w:tbl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644" w:hanging="36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Dobierz materiały potrzebne do wykonania montażu okładziny ściennej wolnostojącej (0 – 5 pkt.)</w:t>
      </w:r>
    </w:p>
    <w:p w:rsidR="00000000" w:rsidDel="00000000" w:rsidP="00000000" w:rsidRDefault="00000000" w:rsidRPr="00000000" w14:paraId="00000013">
      <w:pPr>
        <w:spacing w:after="0" w:line="36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14">
      <w:pPr>
        <w:spacing w:after="0" w:line="36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15">
      <w:pPr>
        <w:spacing w:after="0" w:line="36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16">
      <w:pPr>
        <w:spacing w:after="0" w:line="36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17">
      <w:pPr>
        <w:spacing w:after="0" w:line="36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18">
      <w:pPr>
        <w:spacing w:after="0" w:line="36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19">
      <w:pPr>
        <w:spacing w:after="0" w:line="36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1A">
      <w:pPr>
        <w:spacing w:after="0" w:line="36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1B">
      <w:pPr>
        <w:spacing w:after="0" w:line="36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1C">
      <w:pPr>
        <w:spacing w:after="0" w:line="36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Dobierz narzędzia, sprzęt, urządzenia konieczne do wykonania montażu okładziny ściennej wolnostojącej (0 – 5 pkt.)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20">
      <w:pPr>
        <w:spacing w:after="0" w:line="36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21">
      <w:pPr>
        <w:spacing w:after="0" w:line="36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22">
      <w:pPr>
        <w:spacing w:after="0" w:line="36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23">
      <w:pPr>
        <w:spacing w:after="0" w:line="36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24">
      <w:pPr>
        <w:spacing w:after="0" w:line="36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25">
      <w:pPr>
        <w:spacing w:after="0" w:line="36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26">
      <w:pPr>
        <w:spacing w:after="0" w:line="36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27">
      <w:pPr>
        <w:spacing w:after="0" w:line="36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28">
      <w:pPr>
        <w:spacing w:after="0" w:line="36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29">
      <w:pPr>
        <w:spacing w:after="0" w:line="36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2A">
      <w:pPr>
        <w:spacing w:after="0" w:line="36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2B">
      <w:pPr>
        <w:spacing w:after="0" w:line="36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2C">
      <w:pP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Wykonaj odręczny rysunek (szkic) określonej w zadaniu sytuacji technologicznej, technicznej. (0 – 2 pkt.)</w:t>
      </w:r>
    </w:p>
    <w:tbl>
      <w:tblPr>
        <w:tblStyle w:val="Table3"/>
        <w:tblW w:w="1051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519"/>
        <w:tblGridChange w:id="0">
          <w:tblGrid>
            <w:gridCol w:w="10519"/>
          </w:tblGrid>
        </w:tblGridChange>
      </w:tblGrid>
      <w:tr>
        <w:trPr>
          <w:cantSplit w:val="0"/>
          <w:trHeight w:val="4396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ind w:left="360" w:firstLine="0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Miejsce na rysunek (szkic)</w:t>
            </w:r>
          </w:p>
          <w:p w:rsidR="00000000" w:rsidDel="00000000" w:rsidP="00000000" w:rsidRDefault="00000000" w:rsidRPr="00000000" w14:paraId="0000002E">
            <w:pPr>
              <w:ind w:left="360" w:firstLine="0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ind w:left="360" w:firstLine="0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left="360" w:firstLine="0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ind w:left="360" w:firstLine="0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ind w:left="360" w:firstLine="0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ind w:left="360" w:firstLine="0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ind w:left="360" w:firstLine="0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ind w:left="360" w:firstLine="0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ind w:left="360" w:firstLine="0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ind w:left="360" w:firstLine="0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ind w:left="360" w:firstLine="0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ind w:left="360" w:firstLine="0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ind w:left="360" w:firstLine="0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ind w:left="360" w:firstLine="0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ind w:left="360" w:firstLine="0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ind w:left="360" w:firstLine="0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lineRule="auto"/>
        <w:ind w:left="644" w:hanging="36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Opisz kolejne czynności obowiązujące przy prawidłowym wykonaniu montażu okładziny ściennej wolnostojącej (0 – 8 pkt.)</w:t>
      </w:r>
    </w:p>
    <w:p w:rsidR="00000000" w:rsidDel="00000000" w:rsidP="00000000" w:rsidRDefault="00000000" w:rsidRPr="00000000" w14:paraId="0000003F">
      <w:pPr>
        <w:spacing w:after="0" w:line="36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40">
      <w:pPr>
        <w:spacing w:after="0" w:line="36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41">
      <w:pPr>
        <w:spacing w:after="0" w:line="36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42">
      <w:pPr>
        <w:spacing w:after="0" w:line="36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43">
      <w:pPr>
        <w:spacing w:after="0" w:line="36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44">
      <w:pPr>
        <w:spacing w:after="0" w:line="36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45">
      <w:pPr>
        <w:spacing w:after="0" w:line="36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46">
      <w:pPr>
        <w:spacing w:after="0" w:line="36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47">
      <w:pPr>
        <w:spacing w:after="0" w:line="36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48">
      <w:pPr>
        <w:spacing w:after="0" w:line="36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49">
      <w:pPr>
        <w:spacing w:after="0" w:line="36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…………………………………………………………………………………</w:t>
      </w:r>
    </w:p>
    <w:p w:rsidR="00000000" w:rsidDel="00000000" w:rsidP="00000000" w:rsidRDefault="00000000" w:rsidRPr="00000000" w14:paraId="0000004A">
      <w:pPr>
        <w:spacing w:after="0" w:line="36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4B">
      <w:pPr>
        <w:spacing w:after="0" w:line="36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4C">
      <w:pPr>
        <w:spacing w:after="0" w:line="36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4D">
      <w:pPr>
        <w:spacing w:after="0" w:line="36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4E">
      <w:pPr>
        <w:spacing w:after="0" w:line="36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4F">
      <w:pPr>
        <w:spacing w:after="0" w:line="36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50">
      <w:pPr>
        <w:spacing w:after="0" w:line="36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051">
      <w:pPr>
        <w:spacing w:after="0" w:line="36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Podaj warunki techniczne wykonania i odbioru robót budowlanych przy wykonywaniu montażu okładziny ściennej wolnostojącej w systemie suchej zabudowy (0 – 5 pkt.)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36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55">
      <w:pPr>
        <w:spacing w:after="0" w:line="36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56">
      <w:pPr>
        <w:spacing w:after="0" w:line="36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57">
      <w:pPr>
        <w:spacing w:after="0" w:line="36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58">
      <w:pPr>
        <w:spacing w:after="0" w:line="36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59">
      <w:pPr>
        <w:spacing w:after="0" w:line="36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5A">
      <w:pPr>
        <w:spacing w:after="0" w:line="36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5B">
      <w:pPr>
        <w:spacing w:after="0" w:line="36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5C">
      <w:pPr>
        <w:spacing w:after="0" w:line="36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after="0" w:lineRule="auto"/>
        <w:ind w:left="644" w:hanging="360"/>
        <w:jc w:val="both"/>
        <w:rPr>
          <w:rFonts w:ascii="Times New Roman" w:cs="Times New Roman" w:eastAsia="Times New Roman" w:hAnsi="Times New Roman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Wskaż przepisy BHP obowiązujące podczas wykonywania robót przy montażu okładziny ściennej wolnostojącej (0 – 4 pkt.)</w:t>
      </w:r>
    </w:p>
    <w:p w:rsidR="00000000" w:rsidDel="00000000" w:rsidP="00000000" w:rsidRDefault="00000000" w:rsidRPr="00000000" w14:paraId="0000005E">
      <w:pPr>
        <w:spacing w:after="0" w:line="36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5F">
      <w:pPr>
        <w:spacing w:after="0" w:line="36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60">
      <w:pPr>
        <w:spacing w:after="0" w:line="36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61">
      <w:pPr>
        <w:spacing w:after="0" w:line="36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62">
      <w:pPr>
        <w:spacing w:after="0" w:line="36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63">
      <w:pPr>
        <w:spacing w:after="0" w:line="36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64">
      <w:pPr>
        <w:spacing w:after="0" w:line="36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</w:t>
      </w:r>
    </w:p>
    <w:sectPr>
      <w:pgSz w:h="16838" w:w="11906" w:orient="portrait"/>
      <w:pgMar w:bottom="1134" w:top="1134" w:left="907" w:right="566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44" w:hanging="359.99999999999994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52"/>
      <w:szCs w:val="5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sz w:val="56"/>
      <w:szCs w:val="5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O+yKgXifK01WCH9IuhzQtmCUAA==">CgMxLjAyCGguZ2pkZ3hzOAByITFKeXdUQ1RHTzJqS2hjc3NvS1pfb3p4X0kwazNHQlZ5Rw==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